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AB6" w:rsidRDefault="00E91BD1" w:rsidP="00B74AB6">
      <w:pPr>
        <w:ind w:left="-142"/>
        <w:jc w:val="both"/>
        <w:rPr>
          <w:rFonts w:ascii="Arial" w:hAnsi="Arial" w:cs="Arial"/>
          <w:b/>
          <w:sz w:val="32"/>
          <w:szCs w:val="32"/>
        </w:rPr>
      </w:pPr>
      <w:r>
        <w:rPr>
          <w:rFonts w:ascii="Arial" w:hAnsi="Arial" w:cs="Arial"/>
          <w:b/>
          <w:noProof/>
          <w:sz w:val="32"/>
          <w:szCs w:val="32"/>
        </w:rPr>
        <w:drawing>
          <wp:anchor distT="0" distB="0" distL="114300" distR="114300" simplePos="0" relativeHeight="251658240" behindDoc="0" locked="0" layoutInCell="1" allowOverlap="1">
            <wp:simplePos x="0" y="0"/>
            <wp:positionH relativeFrom="margin">
              <wp:posOffset>3731895</wp:posOffset>
            </wp:positionH>
            <wp:positionV relativeFrom="margin">
              <wp:posOffset>-571500</wp:posOffset>
            </wp:positionV>
            <wp:extent cx="2581275" cy="967740"/>
            <wp:effectExtent l="0" t="0" r="9525" b="381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SM_Logo_suchtfreies_Leben.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81275" cy="967740"/>
                    </a:xfrm>
                    <a:prstGeom prst="rect">
                      <a:avLst/>
                    </a:prstGeom>
                  </pic:spPr>
                </pic:pic>
              </a:graphicData>
            </a:graphic>
          </wp:anchor>
        </w:drawing>
      </w:r>
      <w:r w:rsidR="00B74AB6">
        <w:rPr>
          <w:rFonts w:ascii="Arial" w:hAnsi="Arial" w:cs="Arial"/>
          <w:b/>
          <w:sz w:val="32"/>
          <w:szCs w:val="32"/>
        </w:rPr>
        <w:t>Presseinformation</w:t>
      </w:r>
      <w:r w:rsidR="00784C30">
        <w:rPr>
          <w:rFonts w:ascii="Arial" w:hAnsi="Arial" w:cs="Arial"/>
          <w:b/>
          <w:sz w:val="32"/>
          <w:szCs w:val="32"/>
        </w:rPr>
        <w:tab/>
      </w:r>
      <w:r w:rsidR="00784C30">
        <w:rPr>
          <w:rFonts w:ascii="Arial" w:hAnsi="Arial" w:cs="Arial"/>
          <w:b/>
          <w:sz w:val="32"/>
          <w:szCs w:val="32"/>
        </w:rPr>
        <w:tab/>
      </w:r>
    </w:p>
    <w:p w:rsidR="00B74AB6" w:rsidRDefault="00B74AB6" w:rsidP="00B74AB6">
      <w:pPr>
        <w:spacing w:line="240" w:lineRule="auto"/>
        <w:ind w:left="-142"/>
        <w:jc w:val="both"/>
        <w:rPr>
          <w:rFonts w:ascii="Arial" w:hAnsi="Arial" w:cs="Arial"/>
          <w:b/>
          <w:sz w:val="28"/>
          <w:szCs w:val="28"/>
        </w:rPr>
      </w:pPr>
    </w:p>
    <w:p w:rsidR="00BD6346" w:rsidRDefault="00BD6346" w:rsidP="00B74AB6">
      <w:pPr>
        <w:ind w:left="-142"/>
        <w:jc w:val="both"/>
        <w:rPr>
          <w:rFonts w:ascii="Arial" w:hAnsi="Arial" w:cs="Arial"/>
          <w:b/>
          <w:sz w:val="28"/>
          <w:szCs w:val="28"/>
        </w:rPr>
      </w:pPr>
    </w:p>
    <w:p w:rsidR="00BD6346" w:rsidRDefault="00BD6346" w:rsidP="00B74AB6">
      <w:pPr>
        <w:ind w:left="-142"/>
        <w:jc w:val="both"/>
        <w:rPr>
          <w:rFonts w:ascii="Arial" w:hAnsi="Arial" w:cs="Arial"/>
          <w:b/>
          <w:sz w:val="28"/>
          <w:szCs w:val="28"/>
        </w:rPr>
      </w:pPr>
    </w:p>
    <w:p w:rsidR="00B74AB6" w:rsidRPr="00B74AB6" w:rsidRDefault="00B74AB6" w:rsidP="00B74AB6">
      <w:pPr>
        <w:ind w:left="-142"/>
        <w:jc w:val="both"/>
        <w:rPr>
          <w:rFonts w:ascii="Arial" w:hAnsi="Arial" w:cs="Arial"/>
          <w:b/>
          <w:sz w:val="28"/>
          <w:szCs w:val="28"/>
        </w:rPr>
      </w:pPr>
      <w:bookmarkStart w:id="0" w:name="_GoBack"/>
      <w:bookmarkEnd w:id="0"/>
      <w:r w:rsidRPr="00B74AB6">
        <w:rPr>
          <w:rFonts w:ascii="Arial" w:hAnsi="Arial" w:cs="Arial"/>
          <w:b/>
          <w:sz w:val="28"/>
          <w:szCs w:val="28"/>
        </w:rPr>
        <w:t xml:space="preserve">Starke Kinder beim </w:t>
      </w:r>
      <w:r w:rsidRPr="00B74AB6">
        <w:rPr>
          <w:rFonts w:ascii="Arial" w:hAnsi="Arial" w:cs="Arial"/>
          <w:b/>
          <w:i/>
          <w:color w:val="00B0F0"/>
          <w:sz w:val="28"/>
          <w:szCs w:val="28"/>
        </w:rPr>
        <w:t>Ihr Vereinsname</w:t>
      </w:r>
    </w:p>
    <w:p w:rsidR="00B74AB6" w:rsidRPr="0097645D" w:rsidRDefault="00B74AB6" w:rsidP="0097645D">
      <w:pPr>
        <w:spacing w:after="100" w:afterAutospacing="1" w:line="276" w:lineRule="auto"/>
        <w:ind w:left="-142"/>
        <w:jc w:val="both"/>
        <w:rPr>
          <w:rFonts w:ascii="Arial" w:hAnsi="Arial" w:cs="Arial"/>
          <w:b/>
          <w:sz w:val="36"/>
          <w:szCs w:val="36"/>
        </w:rPr>
      </w:pPr>
      <w:r w:rsidRPr="00B74AB6">
        <w:rPr>
          <w:rFonts w:ascii="Arial" w:hAnsi="Arial" w:cs="Arial"/>
        </w:rPr>
        <w:t xml:space="preserve">ORT. Am Wochenende veranstaltet der </w:t>
      </w:r>
      <w:r w:rsidRPr="00B74AB6">
        <w:rPr>
          <w:rFonts w:ascii="Arial" w:hAnsi="Arial" w:cs="Arial"/>
          <w:i/>
          <w:color w:val="00B0F0"/>
        </w:rPr>
        <w:t>Ihr Vereinsname</w:t>
      </w:r>
      <w:r w:rsidRPr="00B74AB6">
        <w:rPr>
          <w:rFonts w:ascii="Arial" w:hAnsi="Arial" w:cs="Arial"/>
        </w:rPr>
        <w:t xml:space="preserve"> einen </w:t>
      </w:r>
      <w:r w:rsidRPr="00B74AB6">
        <w:rPr>
          <w:rFonts w:ascii="Arial" w:hAnsi="Arial" w:cs="Arial"/>
          <w:i/>
          <w:color w:val="00B0F0"/>
        </w:rPr>
        <w:t>Aktionstag/Tag der offenen Tür/ Kinderolympiade/ etc.</w:t>
      </w:r>
      <w:r w:rsidRPr="00B74AB6">
        <w:rPr>
          <w:rFonts w:ascii="Arial" w:hAnsi="Arial" w:cs="Arial"/>
        </w:rPr>
        <w:t xml:space="preserve"> unter dem Motto „Kinder stark machen“. </w:t>
      </w:r>
      <w:r w:rsidRPr="00B74AB6">
        <w:rPr>
          <w:rFonts w:ascii="Arial" w:hAnsi="Arial" w:cs="Arial"/>
          <w:i/>
          <w:color w:val="00B0F0"/>
        </w:rPr>
        <w:t>Ab Uhr</w:t>
      </w:r>
      <w:r>
        <w:rPr>
          <w:rFonts w:ascii="Arial" w:hAnsi="Arial" w:cs="Arial"/>
          <w:i/>
          <w:color w:val="00B0F0"/>
        </w:rPr>
        <w:t>zeit</w:t>
      </w:r>
      <w:r w:rsidRPr="00B74AB6">
        <w:rPr>
          <w:rFonts w:ascii="Arial" w:hAnsi="Arial" w:cs="Arial"/>
        </w:rPr>
        <w:t xml:space="preserve"> sind Familien mit Kindern herzlich dazu eingeladen, an </w:t>
      </w:r>
      <w:proofErr w:type="spellStart"/>
      <w:r w:rsidRPr="00B74AB6">
        <w:rPr>
          <w:rFonts w:ascii="Arial" w:hAnsi="Arial" w:cs="Arial"/>
          <w:i/>
          <w:color w:val="00B0F0"/>
        </w:rPr>
        <w:t>xy</w:t>
      </w:r>
      <w:proofErr w:type="spellEnd"/>
      <w:r w:rsidRPr="00B74AB6">
        <w:rPr>
          <w:rFonts w:ascii="Arial" w:hAnsi="Arial" w:cs="Arial"/>
        </w:rPr>
        <w:t xml:space="preserve"> teilzunehmen</w:t>
      </w:r>
      <w:r>
        <w:rPr>
          <w:rFonts w:ascii="Arial" w:hAnsi="Arial" w:cs="Arial"/>
        </w:rPr>
        <w:t xml:space="preserve"> </w:t>
      </w:r>
      <w:r w:rsidRPr="00B74AB6">
        <w:rPr>
          <w:rFonts w:ascii="Arial" w:hAnsi="Arial" w:cs="Arial"/>
          <w:i/>
        </w:rPr>
        <w:t>(Bitte Details zur Veranstaltung ergänzen: Was wird wann von wem angeboten? Wer kommt? Gibt es etwas zu gewinnen? Speisen &amp; Getränke?)</w:t>
      </w:r>
      <w:r w:rsidRPr="00B74AB6">
        <w:rPr>
          <w:rFonts w:ascii="Arial" w:hAnsi="Arial" w:cs="Arial"/>
        </w:rPr>
        <w:t xml:space="preserve">. </w:t>
      </w:r>
    </w:p>
    <w:p w:rsidR="00B74AB6" w:rsidRDefault="00B74AB6" w:rsidP="0097645D">
      <w:pPr>
        <w:spacing w:after="100" w:afterAutospacing="1" w:line="276" w:lineRule="auto"/>
        <w:ind w:left="-142"/>
        <w:jc w:val="both"/>
        <w:rPr>
          <w:rFonts w:ascii="Arial" w:hAnsi="Arial" w:cs="Arial"/>
          <w:b/>
          <w:sz w:val="32"/>
          <w:szCs w:val="32"/>
        </w:rPr>
      </w:pPr>
      <w:r w:rsidRPr="00B74AB6">
        <w:rPr>
          <w:rFonts w:ascii="Arial" w:hAnsi="Arial" w:cs="Arial"/>
        </w:rPr>
        <w:t>Mit dieser Veranstaltung beteiligt sich der</w:t>
      </w:r>
      <w:r w:rsidRPr="00B74AB6">
        <w:rPr>
          <w:rFonts w:ascii="Arial" w:hAnsi="Arial" w:cs="Arial"/>
          <w:i/>
          <w:color w:val="00B0F0"/>
        </w:rPr>
        <w:t xml:space="preserve"> Ihr Vereinsname </w:t>
      </w:r>
      <w:r w:rsidRPr="00B74AB6">
        <w:rPr>
          <w:rFonts w:ascii="Arial" w:hAnsi="Arial" w:cs="Arial"/>
        </w:rPr>
        <w:t>an der bundesweiten Kampagne „Kinder stark machen“ de</w:t>
      </w:r>
      <w:r>
        <w:rPr>
          <w:rFonts w:ascii="Arial" w:hAnsi="Arial" w:cs="Arial"/>
        </w:rPr>
        <w:t>s</w:t>
      </w:r>
      <w:r w:rsidRPr="00B74AB6">
        <w:rPr>
          <w:rFonts w:ascii="Arial" w:hAnsi="Arial" w:cs="Arial"/>
        </w:rPr>
        <w:t xml:space="preserve"> </w:t>
      </w:r>
      <w:r>
        <w:rPr>
          <w:rFonts w:ascii="Arial" w:hAnsi="Arial" w:cs="Arial"/>
        </w:rPr>
        <w:t xml:space="preserve">Bundesinstituts für Öffentliche Gesundheit </w:t>
      </w:r>
      <w:r w:rsidRPr="00B74AB6">
        <w:rPr>
          <w:rFonts w:ascii="Arial" w:hAnsi="Arial" w:cs="Arial"/>
        </w:rPr>
        <w:t>(B</w:t>
      </w:r>
      <w:r w:rsidR="0097645D">
        <w:rPr>
          <w:rFonts w:ascii="Arial" w:hAnsi="Arial" w:cs="Arial"/>
        </w:rPr>
        <w:t>IÖG</w:t>
      </w:r>
      <w:r w:rsidRPr="00B74AB6">
        <w:rPr>
          <w:rFonts w:ascii="Arial" w:hAnsi="Arial" w:cs="Arial"/>
        </w:rPr>
        <w:t xml:space="preserve">). Sie richtet sich an Erwachsene, die Verantwortung für Kinder und Jugendliche tragen. Ziel ist eine frühe Suchtvorbeugung. Durch die Stärkung des Selbstvertrauens und die Förderung ihrer Konflikt- und Kommunikationsfähigkeit sollen Kinder und Jugendliche lernen, auch gegen Gruppendruck „Nein" zu Suchtmitteln aller Art sagen zu können. </w:t>
      </w:r>
    </w:p>
    <w:p w:rsidR="00B74AB6" w:rsidRDefault="00B74AB6" w:rsidP="0097645D">
      <w:pPr>
        <w:spacing w:after="100" w:afterAutospacing="1" w:line="276" w:lineRule="auto"/>
        <w:ind w:left="-142"/>
        <w:jc w:val="both"/>
        <w:rPr>
          <w:rFonts w:ascii="Arial" w:hAnsi="Arial" w:cs="Arial"/>
          <w:b/>
          <w:sz w:val="32"/>
          <w:szCs w:val="32"/>
        </w:rPr>
      </w:pPr>
      <w:r w:rsidRPr="00B74AB6">
        <w:rPr>
          <w:rFonts w:ascii="Arial" w:hAnsi="Arial" w:cs="Arial"/>
        </w:rPr>
        <w:t>Neben dem Elternhaus und der Schule können Sportvereine dabei einen wichtigen Beitrag leisten. Denn Trainerinnen und Trainer sind häufig Vorbilder und Vertrauenspersonen. Im Sportverein lernen Kinder und Jugendliche, ihre Fähigkeiten und Grenzen auszuloten, mit Erfolg und Misserfolg umzugehen, anderen zu vertrauen und gemeinsam Konflikte zu lösen. All das trägt dazu bei, Kinder stark zu machen.</w:t>
      </w:r>
    </w:p>
    <w:p w:rsidR="00751E22" w:rsidRDefault="00B74AB6" w:rsidP="006812AA">
      <w:pPr>
        <w:spacing w:after="100" w:afterAutospacing="1" w:line="276" w:lineRule="auto"/>
        <w:ind w:left="-142"/>
        <w:jc w:val="both"/>
        <w:rPr>
          <w:rFonts w:ascii="Arial" w:hAnsi="Arial" w:cs="Arial"/>
          <w:b/>
          <w:sz w:val="32"/>
          <w:szCs w:val="32"/>
        </w:rPr>
      </w:pPr>
      <w:r w:rsidRPr="00B74AB6">
        <w:rPr>
          <w:rFonts w:ascii="Arial" w:hAnsi="Arial" w:cs="Arial"/>
        </w:rPr>
        <w:t xml:space="preserve">Weitere Informationen unter </w:t>
      </w:r>
      <w:hyperlink r:id="rId5" w:history="1">
        <w:r w:rsidRPr="00B74AB6">
          <w:rPr>
            <w:rStyle w:val="Hyperlink"/>
            <w:rFonts w:ascii="Arial" w:hAnsi="Arial" w:cs="Arial"/>
          </w:rPr>
          <w:t>www.kinderstarkmachen.de</w:t>
        </w:r>
      </w:hyperlink>
      <w:r w:rsidRPr="00B74AB6">
        <w:rPr>
          <w:rFonts w:ascii="Arial" w:hAnsi="Arial" w:cs="Arial"/>
        </w:rPr>
        <w:t xml:space="preserve">. </w:t>
      </w:r>
    </w:p>
    <w:p w:rsidR="006812AA" w:rsidRPr="006812AA" w:rsidRDefault="006812AA" w:rsidP="006812AA">
      <w:pPr>
        <w:spacing w:after="100" w:afterAutospacing="1" w:line="276" w:lineRule="auto"/>
        <w:ind w:left="-142"/>
        <w:jc w:val="both"/>
        <w:rPr>
          <w:rFonts w:ascii="Arial" w:hAnsi="Arial" w:cs="Arial"/>
          <w:b/>
          <w:sz w:val="32"/>
          <w:szCs w:val="32"/>
        </w:rPr>
      </w:pPr>
    </w:p>
    <w:sectPr w:rsidR="006812AA" w:rsidRPr="006812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DD5"/>
    <w:rsid w:val="0006547F"/>
    <w:rsid w:val="002C3DD5"/>
    <w:rsid w:val="003921B9"/>
    <w:rsid w:val="00415EF4"/>
    <w:rsid w:val="004A5092"/>
    <w:rsid w:val="006812AA"/>
    <w:rsid w:val="006A51DC"/>
    <w:rsid w:val="006D181D"/>
    <w:rsid w:val="00784C30"/>
    <w:rsid w:val="0097645D"/>
    <w:rsid w:val="00B74AB6"/>
    <w:rsid w:val="00BD6346"/>
    <w:rsid w:val="00CB7146"/>
    <w:rsid w:val="00D833C0"/>
    <w:rsid w:val="00DB7C6E"/>
    <w:rsid w:val="00E765E1"/>
    <w:rsid w:val="00E91BD1"/>
    <w:rsid w:val="00FD4E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A5624"/>
  <w15:chartTrackingRefBased/>
  <w15:docId w15:val="{D3C38DBE-A177-491A-925B-4FF1AC625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2C3D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inderstarkmachen.de"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1238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Westenberger</dc:creator>
  <cp:keywords/>
  <dc:description/>
  <cp:lastModifiedBy>Miriam Westenberger</cp:lastModifiedBy>
  <cp:revision>6</cp:revision>
  <cp:lastPrinted>2025-03-18T14:09:00Z</cp:lastPrinted>
  <dcterms:created xsi:type="dcterms:W3CDTF">2025-03-18T14:11:00Z</dcterms:created>
  <dcterms:modified xsi:type="dcterms:W3CDTF">2025-03-18T14:21:00Z</dcterms:modified>
</cp:coreProperties>
</file>